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39DA" w:rsidRDefault="00A20DE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6B5D26" wp14:editId="13E15BEA">
                <wp:simplePos x="0" y="0"/>
                <wp:positionH relativeFrom="margin">
                  <wp:posOffset>-45085</wp:posOffset>
                </wp:positionH>
                <wp:positionV relativeFrom="paragraph">
                  <wp:posOffset>-440055</wp:posOffset>
                </wp:positionV>
                <wp:extent cx="8539701" cy="691763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39701" cy="6917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039DA" w:rsidRPr="00B61C2E" w:rsidRDefault="00F95024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569C6">
                              <w:rPr>
                                <w:b/>
                                <w:color w:val="00B050"/>
                                <w:sz w:val="7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320DBA">
                              <w:rPr>
                                <w:b/>
                                <w:color w:val="00B050"/>
                                <w:sz w:val="7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Five</w:t>
                            </w:r>
                            <w:r w:rsidRPr="008569C6">
                              <w:rPr>
                                <w:color w:val="00B050"/>
                                <w:sz w:val="7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- </w:t>
                            </w:r>
                            <w:r w:rsidR="000408A6" w:rsidRPr="008569C6">
                              <w:rPr>
                                <w:color w:val="00B050"/>
                                <w:sz w:val="7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Science</w:t>
                            </w:r>
                            <w:r w:rsidR="00A47723" w:rsidRPr="008569C6">
                              <w:rPr>
                                <w:color w:val="00B050"/>
                                <w:sz w:val="7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  <w:r w:rsidR="000408A6" w:rsidRPr="008569C6">
                              <w:rPr>
                                <w:color w:val="00B050"/>
                                <w:sz w:val="7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B61C2E" w:rsidRPr="00B61C2E">
                              <w:rPr>
                                <w:color w:val="00B050"/>
                                <w:sz w:val="56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Materials &amp; their properties</w:t>
                            </w: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93D9B" w:rsidRPr="00856D53" w:rsidRDefault="00F93D9B" w:rsidP="002039DA">
                            <w:pPr>
                              <w:jc w:val="center"/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B050"/>
                                <w:sz w:val="52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6B5D2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.55pt;margin-top:-34.65pt;width:672.4pt;height:54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" filled="f" stroked="f">
                <v:textbox>
                  <w:txbxContent>
                    <w:p w:rsidR="002039DA" w:rsidRPr="00B61C2E" w:rsidRDefault="00F95024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569C6">
                        <w:rPr>
                          <w:b/>
                          <w:color w:val="00B050"/>
                          <w:sz w:val="7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320DBA">
                        <w:rPr>
                          <w:b/>
                          <w:color w:val="00B050"/>
                          <w:sz w:val="7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Five</w:t>
                      </w:r>
                      <w:r w:rsidRPr="008569C6">
                        <w:rPr>
                          <w:color w:val="00B050"/>
                          <w:sz w:val="7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- </w:t>
                      </w:r>
                      <w:r w:rsidR="000408A6" w:rsidRPr="008569C6">
                        <w:rPr>
                          <w:color w:val="00B050"/>
                          <w:sz w:val="7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Science</w:t>
                      </w:r>
                      <w:r w:rsidR="00A47723" w:rsidRPr="008569C6">
                        <w:rPr>
                          <w:color w:val="00B050"/>
                          <w:sz w:val="7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  <w:r w:rsidR="000408A6" w:rsidRPr="008569C6">
                        <w:rPr>
                          <w:color w:val="00B050"/>
                          <w:sz w:val="7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B61C2E" w:rsidRPr="00B61C2E">
                        <w:rPr>
                          <w:color w:val="00B050"/>
                          <w:sz w:val="56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Materials &amp; their properties</w:t>
                      </w: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93D9B" w:rsidRPr="00856D53" w:rsidRDefault="00F93D9B" w:rsidP="002039DA">
                      <w:pPr>
                        <w:jc w:val="center"/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B050"/>
                          <w:sz w:val="52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56D53"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478FE312" wp14:editId="7606F2D1">
            <wp:simplePos x="0" y="0"/>
            <wp:positionH relativeFrom="column">
              <wp:posOffset>8528905</wp:posOffset>
            </wp:positionH>
            <wp:positionV relativeFrom="paragraph">
              <wp:posOffset>-492598</wp:posOffset>
            </wp:positionV>
            <wp:extent cx="826722" cy="771608"/>
            <wp:effectExtent l="19050" t="19050" r="12065" b="9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6722" cy="7716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4D79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39E2E7F" wp14:editId="666A6745">
            <wp:simplePos x="0" y="0"/>
            <wp:positionH relativeFrom="column">
              <wp:posOffset>-298450</wp:posOffset>
            </wp:positionH>
            <wp:positionV relativeFrom="paragraph">
              <wp:posOffset>-412749</wp:posOffset>
            </wp:positionV>
            <wp:extent cx="436932" cy="723900"/>
            <wp:effectExtent l="0" t="0" r="127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CLS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362" cy="727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39DA" w:rsidRPr="002039DA" w:rsidRDefault="00B01FCD" w:rsidP="002039D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3CF2B715" wp14:editId="46667E37">
                <wp:simplePos x="0" y="0"/>
                <wp:positionH relativeFrom="column">
                  <wp:posOffset>7762239</wp:posOffset>
                </wp:positionH>
                <wp:positionV relativeFrom="paragraph">
                  <wp:posOffset>255104</wp:posOffset>
                </wp:positionV>
                <wp:extent cx="1276350" cy="685800"/>
                <wp:effectExtent l="0" t="114300" r="19050" b="1143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853252">
                          <a:off x="0" y="0"/>
                          <a:ext cx="1276350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02B6" w:rsidRPr="00B01FCD" w:rsidRDefault="00B01FCD" w:rsidP="006502B6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01FCD">
                              <w:rPr>
                                <w:rStyle w:val="normaltextrun"/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What if conflict never happened? </w:t>
                            </w:r>
                            <w:r w:rsidRPr="00B01FCD">
                              <w:rPr>
                                <w:rStyle w:val="eop"/>
                                <w:rFonts w:ascii="Calibri" w:hAnsi="Calibri" w:cs="Calibri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2B715" id="Text Box 2" o:spid="_x0000_s1027" type="#_x0000_t202" style="position:absolute;margin-left:611.2pt;margin-top:20.1pt;width:100.5pt;height:54pt;rotation:931979fd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" filled="f" stroked="f">
                <v:textbox>
                  <w:txbxContent>
                    <w:p w:rsidR="006502B6" w:rsidRPr="00B01FCD" w:rsidRDefault="00B01FCD" w:rsidP="006502B6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B01FCD">
                        <w:rPr>
                          <w:rStyle w:val="normaltextrun"/>
                          <w:rFonts w:ascii="Calibri" w:hAnsi="Calibri" w:cs="Calibri"/>
                          <w:b/>
                          <w:bCs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What if conflict never happened? </w:t>
                      </w:r>
                      <w:r w:rsidRPr="00B01FCD">
                        <w:rPr>
                          <w:rStyle w:val="eop"/>
                          <w:rFonts w:ascii="Calibri" w:hAnsi="Calibri" w:cs="Calibri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A20DE5" w:rsidRPr="00856D53">
        <w:t xml:space="preserve"> </w:t>
      </w:r>
      <w:r w:rsidR="00856D53" w:rsidRPr="00856D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41721CDE" wp14:editId="51CA4E9C">
                <wp:simplePos x="0" y="0"/>
                <wp:positionH relativeFrom="column">
                  <wp:posOffset>7492199</wp:posOffset>
                </wp:positionH>
                <wp:positionV relativeFrom="paragraph">
                  <wp:posOffset>139301</wp:posOffset>
                </wp:positionV>
                <wp:extent cx="1879600" cy="914400"/>
                <wp:effectExtent l="95250" t="0" r="6350" b="19050"/>
                <wp:wrapNone/>
                <wp:docPr id="11" name="Cloud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44361">
                          <a:off x="0" y="0"/>
                          <a:ext cx="1879600" cy="914400"/>
                        </a:xfrm>
                        <a:prstGeom prst="cloudCallout">
                          <a:avLst>
                            <a:gd name="adj1" fmla="val -49887"/>
                            <a:gd name="adj2" fmla="val 54861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56D53" w:rsidRPr="00B10481" w:rsidRDefault="00856D53" w:rsidP="00856D53">
                            <w:r>
                              <w:t xml:space="preserve">How can I build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1721CDE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1" o:spid="_x0000_s1028" type="#_x0000_t106" style="position:absolute;margin-left:589.95pt;margin-top:10.95pt;width:148pt;height:1in;rotation:485361fd;z-index:-25160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" adj="24,22650" fillcolor="white [3212]" strokecolor="#00b050" strokeweight="1pt">
                <v:stroke joinstyle="miter"/>
                <v:textbox>
                  <w:txbxContent>
                    <w:p w:rsidR="00856D53" w:rsidRPr="00B10481" w:rsidRDefault="00856D53" w:rsidP="00856D53">
                      <w:r>
                        <w:t xml:space="preserve">How can I build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955" w:tblpY="9"/>
        <w:tblW w:w="0" w:type="auto"/>
        <w:tblLook w:val="04A0" w:firstRow="1" w:lastRow="0" w:firstColumn="1" w:lastColumn="0" w:noHBand="0" w:noVBand="1"/>
      </w:tblPr>
      <w:tblGrid>
        <w:gridCol w:w="2258"/>
        <w:gridCol w:w="3613"/>
      </w:tblGrid>
      <w:tr w:rsidR="00A00CB2" w:rsidRPr="002039DA" w:rsidTr="002D5D48">
        <w:trPr>
          <w:trHeight w:val="420"/>
        </w:trPr>
        <w:tc>
          <w:tcPr>
            <w:tcW w:w="5779" w:type="dxa"/>
            <w:gridSpan w:val="2"/>
            <w:shd w:val="clear" w:color="auto" w:fill="00B050"/>
          </w:tcPr>
          <w:p w:rsidR="00A00CB2" w:rsidRPr="002039DA" w:rsidRDefault="00CF5F18" w:rsidP="00503C06">
            <w:pPr>
              <w:rPr>
                <w:b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593687F8" wp14:editId="1C0B1202">
                  <wp:simplePos x="0" y="0"/>
                  <wp:positionH relativeFrom="column">
                    <wp:posOffset>2482410</wp:posOffset>
                  </wp:positionH>
                  <wp:positionV relativeFrom="paragraph">
                    <wp:posOffset>-304220</wp:posOffset>
                  </wp:positionV>
                  <wp:extent cx="996939" cy="475392"/>
                  <wp:effectExtent l="0" t="114300" r="51435" b="11557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vocab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774226">
                            <a:off x="0" y="0"/>
                            <a:ext cx="996939" cy="475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19BF">
              <w:rPr>
                <w:b/>
                <w:sz w:val="24"/>
              </w:rPr>
              <w:t xml:space="preserve">Subject Specific </w:t>
            </w:r>
            <w:r w:rsidR="00A00CB2" w:rsidRPr="002039DA">
              <w:rPr>
                <w:b/>
                <w:sz w:val="24"/>
              </w:rPr>
              <w:t>Vocabulary</w:t>
            </w:r>
          </w:p>
        </w:tc>
      </w:tr>
      <w:tr w:rsidR="00081F31" w:rsidRPr="002039DA" w:rsidTr="002D5D48">
        <w:trPr>
          <w:trHeight w:val="999"/>
        </w:trPr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81F31" w:rsidRPr="008B7266" w:rsidRDefault="006C4CBF" w:rsidP="00081F31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theme="minorHAnsi"/>
                <w:sz w:val="36"/>
                <w:szCs w:val="36"/>
              </w:rPr>
            </w:pPr>
            <w:r>
              <w:rPr>
                <w:rFonts w:ascii="Twinkl Cursive Looped" w:hAnsi="Twinkl Cursive Looped" w:cstheme="minorHAnsi"/>
                <w:sz w:val="36"/>
                <w:szCs w:val="36"/>
              </w:rPr>
              <w:t>t</w:t>
            </w:r>
            <w:r w:rsidR="00AD34B3" w:rsidRPr="008B7266">
              <w:rPr>
                <w:rFonts w:ascii="Twinkl Cursive Looped" w:hAnsi="Twinkl Cursive Looped" w:cstheme="minorHAnsi"/>
                <w:sz w:val="36"/>
                <w:szCs w:val="36"/>
              </w:rPr>
              <w:t>ransparency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1F31" w:rsidRPr="008B7266" w:rsidRDefault="00AD34B3" w:rsidP="00081F31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theme="minorHAnsi"/>
              </w:rPr>
            </w:pPr>
            <w:r w:rsidRPr="008B7266">
              <w:rPr>
                <w:rFonts w:ascii="Twinkl Cursive Looped" w:hAnsi="Twinkl Cursive Looped" w:cstheme="minorHAnsi"/>
              </w:rPr>
              <w:t>means ‘see-through’</w:t>
            </w:r>
          </w:p>
        </w:tc>
      </w:tr>
      <w:tr w:rsidR="00081F31" w:rsidRPr="002039DA" w:rsidTr="002D5D48">
        <w:trPr>
          <w:trHeight w:val="999"/>
        </w:trPr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81F31" w:rsidRPr="008B7266" w:rsidRDefault="006C4CBF" w:rsidP="00081F31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="Arial"/>
                <w:sz w:val="36"/>
                <w:szCs w:val="36"/>
              </w:rPr>
            </w:pPr>
            <w:r>
              <w:rPr>
                <w:rFonts w:ascii="Twinkl Cursive Looped" w:hAnsi="Twinkl Cursive Looped" w:cstheme="minorHAnsi"/>
                <w:sz w:val="36"/>
                <w:szCs w:val="36"/>
              </w:rPr>
              <w:t>i</w:t>
            </w:r>
            <w:r w:rsidR="00AD34B3" w:rsidRPr="008B7266">
              <w:rPr>
                <w:rFonts w:ascii="Twinkl Cursive Looped" w:hAnsi="Twinkl Cursive Looped" w:cstheme="minorHAnsi"/>
                <w:sz w:val="36"/>
                <w:szCs w:val="36"/>
              </w:rPr>
              <w:t>nsoluble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1F31" w:rsidRPr="008B7266" w:rsidRDefault="00AD34B3" w:rsidP="00081F31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theme="minorHAnsi"/>
              </w:rPr>
            </w:pPr>
            <w:r w:rsidRPr="008B7266">
              <w:rPr>
                <w:rFonts w:ascii="Twinkl Cursive Looped" w:hAnsi="Twinkl Cursive Looped" w:cstheme="minorHAnsi"/>
              </w:rPr>
              <w:t>means a material that will not dissolve in water (e.g. a metal spoon)</w:t>
            </w:r>
          </w:p>
        </w:tc>
      </w:tr>
      <w:tr w:rsidR="00081F31" w:rsidRPr="002039DA" w:rsidTr="002D5D48">
        <w:trPr>
          <w:trHeight w:val="999"/>
        </w:trPr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81F31" w:rsidRPr="008B7266" w:rsidRDefault="006C4CBF" w:rsidP="00081F31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="Arial"/>
                <w:sz w:val="36"/>
                <w:szCs w:val="36"/>
              </w:rPr>
            </w:pPr>
            <w:r>
              <w:rPr>
                <w:rFonts w:ascii="Twinkl Cursive Looped" w:hAnsi="Twinkl Cursive Looped" w:cstheme="minorHAnsi"/>
                <w:sz w:val="36"/>
                <w:szCs w:val="36"/>
              </w:rPr>
              <w:t>s</w:t>
            </w:r>
            <w:r w:rsidR="00AD34B3" w:rsidRPr="008B7266">
              <w:rPr>
                <w:rFonts w:ascii="Twinkl Cursive Looped" w:hAnsi="Twinkl Cursive Looped" w:cstheme="minorHAnsi"/>
                <w:sz w:val="36"/>
                <w:szCs w:val="36"/>
              </w:rPr>
              <w:t>ieving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1F31" w:rsidRPr="008B7266" w:rsidRDefault="00AD34B3" w:rsidP="00081F31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theme="minorHAnsi"/>
              </w:rPr>
            </w:pPr>
            <w:r w:rsidRPr="008B7266">
              <w:rPr>
                <w:rFonts w:ascii="Twinkl Cursive Looped" w:hAnsi="Twinkl Cursive Looped" w:cstheme="minorHAnsi"/>
              </w:rPr>
              <w:t>when you pass solids of differing sizes through a mesh/sieve.</w:t>
            </w:r>
          </w:p>
        </w:tc>
      </w:tr>
      <w:tr w:rsidR="00081F31" w:rsidRPr="002039DA" w:rsidTr="002D5D48">
        <w:trPr>
          <w:trHeight w:val="999"/>
        </w:trPr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81F31" w:rsidRPr="008B7266" w:rsidRDefault="006C4CBF" w:rsidP="00081F31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="Arial"/>
                <w:sz w:val="36"/>
                <w:szCs w:val="36"/>
              </w:rPr>
            </w:pPr>
            <w:r>
              <w:rPr>
                <w:rFonts w:ascii="Twinkl Cursive Looped" w:hAnsi="Twinkl Cursive Looped" w:cstheme="minorHAnsi"/>
                <w:sz w:val="36"/>
                <w:szCs w:val="36"/>
              </w:rPr>
              <w:t>f</w:t>
            </w:r>
            <w:r w:rsidR="00AD34B3" w:rsidRPr="008B7266">
              <w:rPr>
                <w:rFonts w:ascii="Twinkl Cursive Looped" w:hAnsi="Twinkl Cursive Looped" w:cstheme="minorHAnsi"/>
                <w:sz w:val="36"/>
                <w:szCs w:val="36"/>
              </w:rPr>
              <w:t>iltering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1F31" w:rsidRPr="008B7266" w:rsidRDefault="00AD34B3" w:rsidP="00081F31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theme="minorHAnsi"/>
              </w:rPr>
            </w:pPr>
            <w:r w:rsidRPr="008B7266">
              <w:rPr>
                <w:rFonts w:ascii="Twinkl Cursive Looped" w:hAnsi="Twinkl Cursive Looped" w:cstheme="minorHAnsi"/>
              </w:rPr>
              <w:t>Like sieving, but it involves passing a mixture of solids and liquids through a filter/mesh.</w:t>
            </w:r>
          </w:p>
        </w:tc>
      </w:tr>
      <w:tr w:rsidR="00081F31" w:rsidRPr="004C05F3" w:rsidTr="002D5D48">
        <w:trPr>
          <w:trHeight w:val="999"/>
        </w:trPr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81F31" w:rsidRPr="008B7266" w:rsidRDefault="006C4CBF" w:rsidP="00081F31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="Arial"/>
                <w:sz w:val="36"/>
                <w:szCs w:val="36"/>
              </w:rPr>
            </w:pPr>
            <w:r>
              <w:rPr>
                <w:rFonts w:ascii="Twinkl Cursive Looped" w:hAnsi="Twinkl Cursive Looped" w:cstheme="minorHAnsi"/>
                <w:sz w:val="36"/>
                <w:szCs w:val="36"/>
              </w:rPr>
              <w:t>m</w:t>
            </w:r>
            <w:r w:rsidR="00AD34B3" w:rsidRPr="008B7266">
              <w:rPr>
                <w:rFonts w:ascii="Twinkl Cursive Looped" w:hAnsi="Twinkl Cursive Looped" w:cstheme="minorHAnsi"/>
                <w:sz w:val="36"/>
                <w:szCs w:val="36"/>
              </w:rPr>
              <w:t>elting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1F31" w:rsidRPr="008B7266" w:rsidRDefault="00AD34B3" w:rsidP="00081F31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theme="minorHAnsi"/>
              </w:rPr>
            </w:pPr>
            <w:r w:rsidRPr="008B7266">
              <w:rPr>
                <w:rFonts w:ascii="Twinkl Cursive Looped" w:hAnsi="Twinkl Cursive Looped" w:cstheme="minorHAnsi"/>
              </w:rPr>
              <w:t>Heating a solid can turn it into a liquid</w:t>
            </w:r>
          </w:p>
        </w:tc>
      </w:tr>
      <w:tr w:rsidR="00081F31" w:rsidRPr="002039DA" w:rsidTr="002D5D48">
        <w:trPr>
          <w:trHeight w:val="999"/>
        </w:trPr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81F31" w:rsidRPr="008B7266" w:rsidRDefault="006C4CBF" w:rsidP="00081F31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theme="minorHAnsi"/>
                <w:sz w:val="36"/>
                <w:szCs w:val="36"/>
              </w:rPr>
            </w:pPr>
            <w:r>
              <w:rPr>
                <w:rFonts w:ascii="Twinkl Cursive Looped" w:hAnsi="Twinkl Cursive Looped" w:cstheme="minorHAnsi"/>
                <w:sz w:val="36"/>
                <w:szCs w:val="36"/>
              </w:rPr>
              <w:t>f</w:t>
            </w:r>
            <w:r w:rsidR="00AD34B3" w:rsidRPr="008B7266">
              <w:rPr>
                <w:rFonts w:ascii="Twinkl Cursive Looped" w:hAnsi="Twinkl Cursive Looped" w:cstheme="minorHAnsi"/>
                <w:sz w:val="36"/>
                <w:szCs w:val="36"/>
              </w:rPr>
              <w:t>reezing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1F31" w:rsidRPr="008B7266" w:rsidRDefault="00AD34B3" w:rsidP="00081F31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theme="minorHAnsi"/>
              </w:rPr>
            </w:pPr>
            <w:r w:rsidRPr="008B7266">
              <w:rPr>
                <w:rFonts w:ascii="Twinkl Cursive Looped" w:hAnsi="Twinkl Cursive Looped" w:cstheme="minorHAnsi"/>
              </w:rPr>
              <w:t>Cooling a liquid enough can turn it into a solid</w:t>
            </w:r>
          </w:p>
        </w:tc>
      </w:tr>
      <w:tr w:rsidR="00081F31" w:rsidRPr="002039DA" w:rsidTr="002D5D48">
        <w:trPr>
          <w:trHeight w:val="999"/>
        </w:trPr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81F31" w:rsidRPr="008B7266" w:rsidRDefault="006C4CBF" w:rsidP="00081F31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="Arial"/>
                <w:sz w:val="36"/>
                <w:szCs w:val="36"/>
              </w:rPr>
            </w:pPr>
            <w:r>
              <w:rPr>
                <w:rFonts w:ascii="Twinkl Cursive Looped" w:hAnsi="Twinkl Cursive Looped" w:cstheme="minorHAnsi"/>
                <w:sz w:val="36"/>
                <w:szCs w:val="36"/>
              </w:rPr>
              <w:t>t</w:t>
            </w:r>
            <w:r w:rsidR="008B7266" w:rsidRPr="008B7266">
              <w:rPr>
                <w:rFonts w:ascii="Twinkl Cursive Looped" w:hAnsi="Twinkl Cursive Looped" w:cstheme="minorHAnsi"/>
                <w:sz w:val="36"/>
                <w:szCs w:val="36"/>
              </w:rPr>
              <w:t>hermal insulators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1F31" w:rsidRPr="008B7266" w:rsidRDefault="008B7266" w:rsidP="00081F31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theme="minorHAnsi"/>
              </w:rPr>
            </w:pPr>
            <w:r w:rsidRPr="008B7266">
              <w:rPr>
                <w:rFonts w:ascii="Twinkl Cursive Looped" w:hAnsi="Twinkl Cursive Looped" w:cstheme="minorHAnsi"/>
              </w:rPr>
              <w:t>Materials that do not let heat pass through them</w:t>
            </w:r>
          </w:p>
        </w:tc>
      </w:tr>
      <w:tr w:rsidR="00081F31" w:rsidRPr="002039DA" w:rsidTr="002D5D48">
        <w:trPr>
          <w:trHeight w:val="999"/>
        </w:trPr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81F31" w:rsidRPr="008B7266" w:rsidRDefault="006C4CBF" w:rsidP="00081F31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="Arial"/>
                <w:sz w:val="36"/>
                <w:szCs w:val="36"/>
              </w:rPr>
            </w:pPr>
            <w:r>
              <w:rPr>
                <w:rFonts w:ascii="Twinkl Cursive Looped" w:hAnsi="Twinkl Cursive Looped" w:cstheme="minorHAnsi"/>
                <w:sz w:val="36"/>
                <w:szCs w:val="36"/>
              </w:rPr>
              <w:t xml:space="preserve">thermal </w:t>
            </w:r>
            <w:r w:rsidR="008B7266" w:rsidRPr="008B7266">
              <w:rPr>
                <w:rFonts w:ascii="Twinkl Cursive Looped" w:hAnsi="Twinkl Cursive Looped" w:cstheme="minorHAnsi"/>
                <w:sz w:val="36"/>
                <w:szCs w:val="36"/>
              </w:rPr>
              <w:t xml:space="preserve">conductors 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81F31" w:rsidRPr="008B7266" w:rsidRDefault="006C4CBF" w:rsidP="00081F31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theme="minorHAnsi"/>
              </w:rPr>
            </w:pPr>
            <w:r w:rsidRPr="008B7266">
              <w:rPr>
                <w:rFonts w:ascii="Twinkl Cursive Looped" w:hAnsi="Twinkl Cursive Looped" w:cstheme="minorHAnsi"/>
              </w:rPr>
              <w:t xml:space="preserve">Materials that </w:t>
            </w:r>
            <w:r>
              <w:rPr>
                <w:rFonts w:ascii="Twinkl Cursive Looped" w:hAnsi="Twinkl Cursive Looped" w:cstheme="minorHAnsi"/>
              </w:rPr>
              <w:t xml:space="preserve">let </w:t>
            </w:r>
            <w:bookmarkStart w:id="0" w:name="_GoBack"/>
            <w:bookmarkEnd w:id="0"/>
            <w:r w:rsidRPr="008B7266">
              <w:rPr>
                <w:rFonts w:ascii="Twinkl Cursive Looped" w:hAnsi="Twinkl Cursive Looped" w:cstheme="minorHAnsi"/>
              </w:rPr>
              <w:t>heat pass through them</w:t>
            </w:r>
          </w:p>
        </w:tc>
      </w:tr>
    </w:tbl>
    <w:tbl>
      <w:tblPr>
        <w:tblStyle w:val="TableGrid"/>
        <w:tblpPr w:leftFromText="180" w:rightFromText="180" w:vertAnchor="text" w:horzAnchor="page" w:tblpX="7216" w:tblpY="-1"/>
        <w:tblW w:w="0" w:type="auto"/>
        <w:tblLook w:val="04A0" w:firstRow="1" w:lastRow="0" w:firstColumn="1" w:lastColumn="0" w:noHBand="0" w:noVBand="1"/>
      </w:tblPr>
      <w:tblGrid>
        <w:gridCol w:w="5834"/>
      </w:tblGrid>
      <w:tr w:rsidR="00507C9A" w:rsidRPr="002039DA" w:rsidTr="008B7266">
        <w:trPr>
          <w:trHeight w:val="483"/>
        </w:trPr>
        <w:tc>
          <w:tcPr>
            <w:tcW w:w="5834" w:type="dxa"/>
            <w:shd w:val="clear" w:color="auto" w:fill="00B050"/>
          </w:tcPr>
          <w:p w:rsidR="00507C9A" w:rsidRPr="002039DA" w:rsidRDefault="00856D53" w:rsidP="008B726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Sticky knowledge about </w:t>
            </w:r>
            <w:r w:rsidR="00507C9A">
              <w:rPr>
                <w:b/>
                <w:sz w:val="24"/>
              </w:rPr>
              <w:t>‘</w:t>
            </w:r>
            <w:r w:rsidR="00B61C2E">
              <w:rPr>
                <w:b/>
                <w:sz w:val="24"/>
              </w:rPr>
              <w:t xml:space="preserve">Materials &amp; their properties’ </w:t>
            </w:r>
            <w:r w:rsidR="004D4586">
              <w:rPr>
                <w:b/>
                <w:sz w:val="24"/>
              </w:rPr>
              <w:t xml:space="preserve"> </w:t>
            </w:r>
            <w:r w:rsidR="00507C9A">
              <w:rPr>
                <w:b/>
                <w:sz w:val="24"/>
              </w:rPr>
              <w:t xml:space="preserve"> </w:t>
            </w:r>
          </w:p>
        </w:tc>
      </w:tr>
      <w:tr w:rsidR="00507C9A" w:rsidRPr="002039DA" w:rsidTr="008B7266">
        <w:trPr>
          <w:trHeight w:val="1143"/>
        </w:trPr>
        <w:tc>
          <w:tcPr>
            <w:tcW w:w="5834" w:type="dxa"/>
            <w:shd w:val="clear" w:color="auto" w:fill="auto"/>
          </w:tcPr>
          <w:p w:rsidR="00AC25DE" w:rsidRPr="00B01FCD" w:rsidRDefault="00AC25DE" w:rsidP="008B7266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01FCD">
              <w:rPr>
                <w:rFonts w:ascii="Twinkl Cursive Looped" w:hAnsi="Twinkl Cursive Looped"/>
                <w:sz w:val="24"/>
                <w:szCs w:val="24"/>
              </w:rPr>
              <w:t>Soluble means a material that will dissolve in water (e.g. sugar).</w:t>
            </w:r>
          </w:p>
          <w:p w:rsidR="00507C9A" w:rsidRPr="00B01FCD" w:rsidRDefault="00507C9A" w:rsidP="008B7266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  <w:tr w:rsidR="00507C9A" w:rsidRPr="002039DA" w:rsidTr="006C4CBF">
        <w:trPr>
          <w:trHeight w:val="70"/>
        </w:trPr>
        <w:tc>
          <w:tcPr>
            <w:tcW w:w="5834" w:type="dxa"/>
            <w:shd w:val="clear" w:color="auto" w:fill="auto"/>
          </w:tcPr>
          <w:p w:rsidR="00C52C62" w:rsidRPr="00B01FCD" w:rsidRDefault="00A74C75" w:rsidP="008B7266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  <w:r>
              <w:rPr>
                <w:rFonts w:ascii="Twinkl Cursive Looped" w:hAnsi="Twinkl Cursive Looped" w:cstheme="minorHAnsi"/>
                <w:sz w:val="24"/>
                <w:szCs w:val="24"/>
              </w:rPr>
              <w:t xml:space="preserve">Materials can be compared </w:t>
            </w:r>
            <w:r w:rsidR="00C52C62" w:rsidRPr="00B01FCD">
              <w:rPr>
                <w:rFonts w:ascii="Twinkl Cursive Looped" w:hAnsi="Twinkl Cursive Looped" w:cstheme="minorHAnsi"/>
                <w:sz w:val="24"/>
                <w:szCs w:val="24"/>
              </w:rPr>
              <w:t>with another to</w:t>
            </w:r>
            <w:r>
              <w:rPr>
                <w:rFonts w:ascii="Twinkl Cursive Looped" w:hAnsi="Twinkl Cursive Looped" w:cstheme="minorHAnsi"/>
                <w:sz w:val="24"/>
                <w:szCs w:val="24"/>
              </w:rPr>
              <w:t xml:space="preserve"> discover their potential uses</w:t>
            </w:r>
            <w:r w:rsidR="00C52C62" w:rsidRPr="00B01FCD">
              <w:rPr>
                <w:rFonts w:ascii="Twinkl Cursive Looped" w:hAnsi="Twinkl Cursive Looped" w:cstheme="minorHAnsi"/>
                <w:sz w:val="24"/>
                <w:szCs w:val="24"/>
              </w:rPr>
              <w:t>.</w:t>
            </w:r>
          </w:p>
          <w:p w:rsidR="00507C9A" w:rsidRPr="00B01FCD" w:rsidRDefault="00507C9A" w:rsidP="008B7266">
            <w:pPr>
              <w:jc w:val="both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</w:tr>
      <w:tr w:rsidR="00507C9A" w:rsidRPr="002039DA" w:rsidTr="008B7266">
        <w:trPr>
          <w:trHeight w:val="591"/>
        </w:trPr>
        <w:tc>
          <w:tcPr>
            <w:tcW w:w="5834" w:type="dxa"/>
            <w:shd w:val="clear" w:color="auto" w:fill="auto"/>
          </w:tcPr>
          <w:p w:rsidR="00C52C62" w:rsidRPr="00B01FCD" w:rsidRDefault="00C52C62" w:rsidP="008B7266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01FCD">
              <w:rPr>
                <w:rFonts w:ascii="Twinkl Cursive Looped" w:hAnsi="Twinkl Cursive Looped"/>
                <w:sz w:val="24"/>
                <w:szCs w:val="24"/>
              </w:rPr>
              <w:t>When a solid is dissolved in a liquid, it makes a solution.</w:t>
            </w:r>
          </w:p>
          <w:p w:rsidR="00507C9A" w:rsidRPr="00B01FCD" w:rsidRDefault="00507C9A" w:rsidP="008B7266">
            <w:pPr>
              <w:jc w:val="both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</w:tr>
      <w:tr w:rsidR="00507C9A" w:rsidRPr="002039DA" w:rsidTr="008B7266">
        <w:trPr>
          <w:trHeight w:val="578"/>
        </w:trPr>
        <w:tc>
          <w:tcPr>
            <w:tcW w:w="5834" w:type="dxa"/>
            <w:shd w:val="clear" w:color="auto" w:fill="auto"/>
          </w:tcPr>
          <w:p w:rsidR="00507C9A" w:rsidRPr="00B01FCD" w:rsidRDefault="00C52C62" w:rsidP="008B7266">
            <w:pPr>
              <w:jc w:val="both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B01FCD">
              <w:rPr>
                <w:rFonts w:ascii="Twinkl Cursive Looped" w:hAnsi="Twinkl Cursive Looped" w:cstheme="minorHAnsi"/>
                <w:sz w:val="24"/>
                <w:szCs w:val="24"/>
              </w:rPr>
              <w:t>Evaporation means a liquid, such as water, changes state when heated turning from a liquid into a gas.</w:t>
            </w:r>
          </w:p>
        </w:tc>
      </w:tr>
      <w:tr w:rsidR="00507C9A" w:rsidRPr="002039DA" w:rsidTr="008B7266">
        <w:trPr>
          <w:trHeight w:val="425"/>
        </w:trPr>
        <w:tc>
          <w:tcPr>
            <w:tcW w:w="5834" w:type="dxa"/>
            <w:shd w:val="clear" w:color="auto" w:fill="auto"/>
          </w:tcPr>
          <w:p w:rsidR="00C52C62" w:rsidRPr="00B01FCD" w:rsidRDefault="00C52C62" w:rsidP="008B7266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01FCD">
              <w:rPr>
                <w:rFonts w:ascii="Twinkl Cursive Looped" w:hAnsi="Twinkl Cursive Looped" w:cstheme="minorHAnsi"/>
                <w:sz w:val="24"/>
                <w:szCs w:val="24"/>
              </w:rPr>
              <w:t>Mixtures can be separated using filtering, sieving and evaporating.</w:t>
            </w:r>
          </w:p>
          <w:p w:rsidR="00507C9A" w:rsidRPr="00B01FCD" w:rsidRDefault="00507C9A" w:rsidP="008B7266">
            <w:pPr>
              <w:jc w:val="both"/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</w:tr>
      <w:tr w:rsidR="00507C9A" w:rsidRPr="002039DA" w:rsidTr="008B7266">
        <w:trPr>
          <w:trHeight w:val="824"/>
        </w:trPr>
        <w:tc>
          <w:tcPr>
            <w:tcW w:w="5834" w:type="dxa"/>
            <w:shd w:val="clear" w:color="auto" w:fill="auto"/>
          </w:tcPr>
          <w:p w:rsidR="00C52C62" w:rsidRPr="00B01FCD" w:rsidRDefault="00C52C62" w:rsidP="008B7266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01FCD">
              <w:rPr>
                <w:rFonts w:ascii="Twinkl Cursive Looped" w:hAnsi="Twinkl Cursive Looped" w:cstheme="minorHAnsi"/>
                <w:sz w:val="24"/>
                <w:szCs w:val="24"/>
              </w:rPr>
              <w:t>A reversible change is when a material turns into something that looks or feels different (i.e. changing from a solid to a liquid, or liquid to a gas), but the change is not permanent. The material can be changed back.</w:t>
            </w:r>
          </w:p>
          <w:p w:rsidR="00507C9A" w:rsidRPr="00B01FCD" w:rsidRDefault="00507C9A" w:rsidP="008B7266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</w:p>
        </w:tc>
      </w:tr>
      <w:tr w:rsidR="00507C9A" w:rsidRPr="002039DA" w:rsidTr="008B7266">
        <w:trPr>
          <w:trHeight w:val="662"/>
        </w:trPr>
        <w:tc>
          <w:tcPr>
            <w:tcW w:w="5834" w:type="dxa"/>
            <w:shd w:val="clear" w:color="auto" w:fill="auto"/>
          </w:tcPr>
          <w:p w:rsidR="00507C9A" w:rsidRPr="00B01FCD" w:rsidRDefault="00DB1E90" w:rsidP="008B7266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01FCD">
              <w:rPr>
                <w:rFonts w:ascii="Twinkl Cursive Looped" w:hAnsi="Twinkl Cursive Looped"/>
                <w:sz w:val="24"/>
                <w:szCs w:val="24"/>
              </w:rPr>
              <w:t>Irreversible changes, like burning, cannot be undone.</w:t>
            </w:r>
          </w:p>
        </w:tc>
      </w:tr>
      <w:tr w:rsidR="00C52C62" w:rsidRPr="002039DA" w:rsidTr="008B7266">
        <w:trPr>
          <w:trHeight w:val="636"/>
        </w:trPr>
        <w:tc>
          <w:tcPr>
            <w:tcW w:w="5834" w:type="dxa"/>
            <w:shd w:val="clear" w:color="auto" w:fill="auto"/>
          </w:tcPr>
          <w:p w:rsidR="00B01FCD" w:rsidRPr="00B01FCD" w:rsidRDefault="00B01FCD" w:rsidP="008B7266">
            <w:pPr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01FCD">
              <w:rPr>
                <w:rFonts w:ascii="Twinkl Cursive Looped" w:hAnsi="Twinkl Cursive Looped" w:cstheme="minorHAnsi"/>
                <w:sz w:val="24"/>
                <w:szCs w:val="24"/>
              </w:rPr>
              <w:t>Electrical conductors and insulators play an important part in the transfer of electricity (e.g. copper wires conduct electricity. These are wrapped in plastic insulation to prevent electric shocks.).</w:t>
            </w:r>
          </w:p>
          <w:p w:rsidR="00C52C62" w:rsidRPr="00B01FCD" w:rsidRDefault="00C52C62" w:rsidP="008B7266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</w:tbl>
    <w:p w:rsidR="002039DA" w:rsidRDefault="002039DA" w:rsidP="002039DA"/>
    <w:p w:rsidR="00CF5F18" w:rsidRPr="0065719F" w:rsidRDefault="00CF5F18" w:rsidP="00CF5F18">
      <w:pPr>
        <w:tabs>
          <w:tab w:val="left" w:pos="1077"/>
        </w:tabs>
      </w:pPr>
      <w:r>
        <w:tab/>
      </w:r>
    </w:p>
    <w:p w:rsidR="0065719F" w:rsidRDefault="0065719F" w:rsidP="0065719F">
      <w:pPr>
        <w:tabs>
          <w:tab w:val="left" w:pos="9990"/>
        </w:tabs>
      </w:pPr>
    </w:p>
    <w:p w:rsidR="009126B7" w:rsidRDefault="00A20DE5" w:rsidP="0065719F">
      <w:pPr>
        <w:tabs>
          <w:tab w:val="left" w:pos="999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74D11DF" wp14:editId="52B36B2E">
                <wp:simplePos x="0" y="0"/>
                <wp:positionH relativeFrom="column">
                  <wp:posOffset>7192010</wp:posOffset>
                </wp:positionH>
                <wp:positionV relativeFrom="paragraph">
                  <wp:posOffset>164409</wp:posOffset>
                </wp:positionV>
                <wp:extent cx="2102371" cy="763235"/>
                <wp:effectExtent l="0" t="190500" r="0" b="2089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40860">
                          <a:off x="0" y="0"/>
                          <a:ext cx="2102371" cy="763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56D53" w:rsidRPr="00A20DE5" w:rsidRDefault="00856D53" w:rsidP="00856D53">
                            <w:pPr>
                              <w:tabs>
                                <w:tab w:val="left" w:pos="9990"/>
                              </w:tabs>
                              <w:jc w:val="center"/>
                              <w:rPr>
                                <w:b/>
                                <w:color w:val="00B050"/>
                                <w:sz w:val="3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20DE5">
                              <w:rPr>
                                <w:b/>
                                <w:color w:val="00B050"/>
                                <w:sz w:val="3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Scientific Lines of Enquiry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D11DF" id="_x0000_s1029" type="#_x0000_t202" style="position:absolute;margin-left:566.3pt;margin-top:12.95pt;width:165.55pt;height:60.1pt;rotation:-829183fd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" filled="f" stroked="f">
                <v:textbox>
                  <w:txbxContent>
                    <w:p w:rsidR="00856D53" w:rsidRPr="00A20DE5" w:rsidRDefault="00856D53" w:rsidP="00856D53">
                      <w:pPr>
                        <w:tabs>
                          <w:tab w:val="left" w:pos="9990"/>
                        </w:tabs>
                        <w:jc w:val="center"/>
                        <w:rPr>
                          <w:b/>
                          <w:color w:val="00B050"/>
                          <w:sz w:val="3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20DE5">
                        <w:rPr>
                          <w:b/>
                          <w:color w:val="00B050"/>
                          <w:sz w:val="3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Scientific Lines of Enquiry </w:t>
                      </w:r>
                    </w:p>
                  </w:txbxContent>
                </v:textbox>
              </v:shape>
            </w:pict>
          </mc:Fallback>
        </mc:AlternateContent>
      </w:r>
    </w:p>
    <w:p w:rsidR="004647F4" w:rsidRDefault="004647F4" w:rsidP="0065719F">
      <w:pPr>
        <w:tabs>
          <w:tab w:val="left" w:pos="9990"/>
        </w:tabs>
      </w:pPr>
    </w:p>
    <w:p w:rsidR="00856D53" w:rsidRDefault="00A20DE5" w:rsidP="0065719F">
      <w:pPr>
        <w:tabs>
          <w:tab w:val="left" w:pos="9990"/>
        </w:tabs>
      </w:pPr>
      <w:r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 wp14:anchorId="4823B561" wp14:editId="1CF212C5">
            <wp:simplePos x="0" y="0"/>
            <wp:positionH relativeFrom="column">
              <wp:posOffset>8543373</wp:posOffset>
            </wp:positionH>
            <wp:positionV relativeFrom="paragraph">
              <wp:posOffset>233984</wp:posOffset>
            </wp:positionV>
            <wp:extent cx="675861" cy="576077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861" cy="5760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6D53" w:rsidRPr="00856D53" w:rsidRDefault="00856D53" w:rsidP="00856D53"/>
    <w:p w:rsidR="00856D53" w:rsidRPr="00856D53" w:rsidRDefault="00856D53" w:rsidP="00856D53">
      <w:r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 wp14:anchorId="0DC6E2D1" wp14:editId="21F817D6">
            <wp:simplePos x="0" y="0"/>
            <wp:positionH relativeFrom="column">
              <wp:posOffset>7393691</wp:posOffset>
            </wp:positionH>
            <wp:positionV relativeFrom="paragraph">
              <wp:posOffset>13214</wp:posOffset>
            </wp:positionV>
            <wp:extent cx="723569" cy="564542"/>
            <wp:effectExtent l="0" t="0" r="635" b="6985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569" cy="5645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6D53" w:rsidRPr="00856D53" w:rsidRDefault="00A20DE5" w:rsidP="00856D53">
      <w:r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 wp14:anchorId="45B73127" wp14:editId="1FE578CA">
            <wp:simplePos x="0" y="0"/>
            <wp:positionH relativeFrom="margin">
              <wp:posOffset>8443678</wp:posOffset>
            </wp:positionH>
            <wp:positionV relativeFrom="paragraph">
              <wp:posOffset>156789</wp:posOffset>
            </wp:positionV>
            <wp:extent cx="715040" cy="580445"/>
            <wp:effectExtent l="0" t="0" r="889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040" cy="580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6D53" w:rsidRPr="00856D53" w:rsidRDefault="00856D53" w:rsidP="00856D53"/>
    <w:p w:rsidR="00856D53" w:rsidRDefault="00856D53" w:rsidP="00856D53">
      <w:r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 wp14:anchorId="4157AC22" wp14:editId="5B736A85">
            <wp:simplePos x="0" y="0"/>
            <wp:positionH relativeFrom="column">
              <wp:posOffset>7537477</wp:posOffset>
            </wp:positionH>
            <wp:positionV relativeFrom="paragraph">
              <wp:posOffset>15075</wp:posOffset>
            </wp:positionV>
            <wp:extent cx="707845" cy="580445"/>
            <wp:effectExtent l="0" t="0" r="0" b="0"/>
            <wp:wrapNone/>
            <wp:docPr id="648241279" name="Picture 648241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84"/>
                    <a:stretch/>
                  </pic:blipFill>
                  <pic:spPr bwMode="auto">
                    <a:xfrm>
                      <a:off x="0" y="0"/>
                      <a:ext cx="707845" cy="580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7F4" w:rsidRPr="00A20DE5" w:rsidRDefault="006C4CBF" w:rsidP="00856D53">
      <w:pPr>
        <w:tabs>
          <w:tab w:val="left" w:pos="1778"/>
        </w:tabs>
        <w:rPr>
          <w:rFonts w:eastAsia="Times New Roman" w:cs="Arial"/>
          <w:b/>
          <w:bCs/>
          <w:color w:val="7FC184"/>
          <w:kern w:val="24"/>
          <w:sz w:val="28"/>
          <w:szCs w:val="2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4BAA2507" wp14:editId="595B6398">
            <wp:simplePos x="0" y="0"/>
            <wp:positionH relativeFrom="column">
              <wp:posOffset>8463915</wp:posOffset>
            </wp:positionH>
            <wp:positionV relativeFrom="paragraph">
              <wp:posOffset>422910</wp:posOffset>
            </wp:positionV>
            <wp:extent cx="723265" cy="595424"/>
            <wp:effectExtent l="0" t="0" r="635" b="0"/>
            <wp:wrapNone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5954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1FCD">
        <w:rPr>
          <w:rFonts w:eastAsia="Times New Roman" w:cs="Arial"/>
          <w:b/>
          <w:bCs/>
          <w:noProof/>
          <w:color w:val="7FC184"/>
          <w:kern w:val="24"/>
          <w:sz w:val="28"/>
          <w:szCs w:val="28"/>
          <w:lang w:eastAsia="en-GB"/>
        </w:rPr>
        <w:drawing>
          <wp:anchor distT="0" distB="0" distL="114300" distR="114300" simplePos="0" relativeHeight="251721728" behindDoc="0" locked="0" layoutInCell="1" allowOverlap="1" wp14:anchorId="16F68C59">
            <wp:simplePos x="0" y="0"/>
            <wp:positionH relativeFrom="column">
              <wp:posOffset>7524750</wp:posOffset>
            </wp:positionH>
            <wp:positionV relativeFrom="paragraph">
              <wp:posOffset>1485900</wp:posOffset>
            </wp:positionV>
            <wp:extent cx="1645285" cy="1062146"/>
            <wp:effectExtent l="0" t="0" r="0" b="50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285" cy="10621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6D53" w:rsidRPr="00A20DE5">
        <w:rPr>
          <w:rFonts w:eastAsia="Times New Roman" w:cs="Arial"/>
          <w:b/>
          <w:bCs/>
          <w:color w:val="7FC184"/>
          <w:kern w:val="24"/>
          <w:sz w:val="28"/>
          <w:szCs w:val="28"/>
          <w:lang w:eastAsia="en-GB"/>
        </w:rPr>
        <w:tab/>
      </w:r>
    </w:p>
    <w:sectPr w:rsidR="004647F4" w:rsidRPr="00A20DE5" w:rsidSect="00856D53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00B050"/>
        <w:left w:val="single" w:sz="18" w:space="24" w:color="00B050"/>
        <w:bottom w:val="single" w:sz="18" w:space="24" w:color="00B050"/>
        <w:right w:val="single" w:sz="18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D05060"/>
    <w:multiLevelType w:val="hybridMultilevel"/>
    <w:tmpl w:val="F8E28EAE"/>
    <w:lvl w:ilvl="0" w:tplc="4F90C956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302AC5"/>
    <w:multiLevelType w:val="hybridMultilevel"/>
    <w:tmpl w:val="F8E28EAE"/>
    <w:lvl w:ilvl="0" w:tplc="4F90C956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4AD2E74"/>
    <w:multiLevelType w:val="hybridMultilevel"/>
    <w:tmpl w:val="F8E28EAE"/>
    <w:lvl w:ilvl="0" w:tplc="4F90C956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192727E"/>
    <w:multiLevelType w:val="hybridMultilevel"/>
    <w:tmpl w:val="F8E28EAE"/>
    <w:lvl w:ilvl="0" w:tplc="4F90C956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6587E27"/>
    <w:multiLevelType w:val="hybridMultilevel"/>
    <w:tmpl w:val="ECBEEB9E"/>
    <w:lvl w:ilvl="0" w:tplc="B6CAFD60">
      <w:start w:val="1"/>
      <w:numFmt w:val="bullet"/>
      <w:lvlText w:val="-"/>
      <w:lvlJc w:val="left"/>
      <w:pPr>
        <w:ind w:left="720" w:hanging="360"/>
      </w:pPr>
      <w:rPr>
        <w:rFonts w:ascii="Calibri" w:hAnsi="Calibri" w:cs="Times New Roman" w:hint="default"/>
      </w:rPr>
    </w:lvl>
    <w:lvl w:ilvl="1" w:tplc="DC2AF4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435EE6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4ABE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30D2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7067A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1023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047B3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AE5E01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D01657"/>
    <w:multiLevelType w:val="hybridMultilevel"/>
    <w:tmpl w:val="9564C80A"/>
    <w:lvl w:ilvl="0" w:tplc="D3B0A6C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59C55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88C7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2E0E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60D1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30D5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0028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52D6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B200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A31B88"/>
    <w:multiLevelType w:val="hybridMultilevel"/>
    <w:tmpl w:val="F8E28EAE"/>
    <w:lvl w:ilvl="0" w:tplc="4F90C956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9DA"/>
    <w:rsid w:val="00040861"/>
    <w:rsid w:val="000408A6"/>
    <w:rsid w:val="00074AEF"/>
    <w:rsid w:val="00081F31"/>
    <w:rsid w:val="000B5B41"/>
    <w:rsid w:val="000B70E2"/>
    <w:rsid w:val="00123F48"/>
    <w:rsid w:val="001258CA"/>
    <w:rsid w:val="00141559"/>
    <w:rsid w:val="00195734"/>
    <w:rsid w:val="001A02FB"/>
    <w:rsid w:val="002039DA"/>
    <w:rsid w:val="0022124E"/>
    <w:rsid w:val="0022718B"/>
    <w:rsid w:val="002B7833"/>
    <w:rsid w:val="002D38E8"/>
    <w:rsid w:val="002D5D48"/>
    <w:rsid w:val="002E14F8"/>
    <w:rsid w:val="002E1E6B"/>
    <w:rsid w:val="002E53D5"/>
    <w:rsid w:val="00320DBA"/>
    <w:rsid w:val="00366AAE"/>
    <w:rsid w:val="00380E8B"/>
    <w:rsid w:val="00383DF0"/>
    <w:rsid w:val="003921FB"/>
    <w:rsid w:val="003C1345"/>
    <w:rsid w:val="004647F4"/>
    <w:rsid w:val="004C05F3"/>
    <w:rsid w:val="004C3E51"/>
    <w:rsid w:val="004D4586"/>
    <w:rsid w:val="00503C06"/>
    <w:rsid w:val="00507C9A"/>
    <w:rsid w:val="0052202F"/>
    <w:rsid w:val="005A76B0"/>
    <w:rsid w:val="00600BB0"/>
    <w:rsid w:val="006502B6"/>
    <w:rsid w:val="00655704"/>
    <w:rsid w:val="0065719F"/>
    <w:rsid w:val="00660FD8"/>
    <w:rsid w:val="00667A78"/>
    <w:rsid w:val="006C4CBF"/>
    <w:rsid w:val="006E49F9"/>
    <w:rsid w:val="007166A7"/>
    <w:rsid w:val="00730226"/>
    <w:rsid w:val="00763D3C"/>
    <w:rsid w:val="00793CDF"/>
    <w:rsid w:val="007A5ECF"/>
    <w:rsid w:val="008419BF"/>
    <w:rsid w:val="00850CF9"/>
    <w:rsid w:val="008569C6"/>
    <w:rsid w:val="00856D53"/>
    <w:rsid w:val="008618AA"/>
    <w:rsid w:val="008B1DD9"/>
    <w:rsid w:val="008B7266"/>
    <w:rsid w:val="008C50FA"/>
    <w:rsid w:val="008D7E24"/>
    <w:rsid w:val="009126B7"/>
    <w:rsid w:val="009239FF"/>
    <w:rsid w:val="00950B84"/>
    <w:rsid w:val="009B268B"/>
    <w:rsid w:val="009E2028"/>
    <w:rsid w:val="00A00CB2"/>
    <w:rsid w:val="00A20DE5"/>
    <w:rsid w:val="00A41978"/>
    <w:rsid w:val="00A47723"/>
    <w:rsid w:val="00A50AB6"/>
    <w:rsid w:val="00A66B60"/>
    <w:rsid w:val="00A74C75"/>
    <w:rsid w:val="00A86C1C"/>
    <w:rsid w:val="00AC25DE"/>
    <w:rsid w:val="00AD34B3"/>
    <w:rsid w:val="00AF1E63"/>
    <w:rsid w:val="00B01FCD"/>
    <w:rsid w:val="00B10481"/>
    <w:rsid w:val="00B61C2E"/>
    <w:rsid w:val="00B80A87"/>
    <w:rsid w:val="00B8406E"/>
    <w:rsid w:val="00BB1A03"/>
    <w:rsid w:val="00BD308C"/>
    <w:rsid w:val="00BE3C7D"/>
    <w:rsid w:val="00BE4B7B"/>
    <w:rsid w:val="00C52C62"/>
    <w:rsid w:val="00C94F46"/>
    <w:rsid w:val="00CE10AA"/>
    <w:rsid w:val="00CE76C2"/>
    <w:rsid w:val="00CF5F18"/>
    <w:rsid w:val="00D12BEB"/>
    <w:rsid w:val="00D166F8"/>
    <w:rsid w:val="00D230A7"/>
    <w:rsid w:val="00D248FE"/>
    <w:rsid w:val="00DB1E90"/>
    <w:rsid w:val="00DC4E8A"/>
    <w:rsid w:val="00DE323E"/>
    <w:rsid w:val="00E06A3B"/>
    <w:rsid w:val="00EE0F0B"/>
    <w:rsid w:val="00F70CF6"/>
    <w:rsid w:val="00F814A8"/>
    <w:rsid w:val="00F93D9B"/>
    <w:rsid w:val="00F95024"/>
    <w:rsid w:val="00FB200A"/>
    <w:rsid w:val="00FC4D79"/>
    <w:rsid w:val="00FF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055DF"/>
  <w15:chartTrackingRefBased/>
  <w15:docId w15:val="{DED4D25A-6F92-4B90-829B-486286D3D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C0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C3E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01FCD"/>
  </w:style>
  <w:style w:type="character" w:customStyle="1" w:styleId="eop">
    <w:name w:val="eop"/>
    <w:basedOn w:val="DefaultParagraphFont"/>
    <w:rsid w:val="00B01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c5450b-13e7-4ed4-bd5a-4a72c0a58305">
      <Terms xmlns="http://schemas.microsoft.com/office/infopath/2007/PartnerControls"/>
    </lcf76f155ced4ddcb4097134ff3c332f>
    <TaxCatchAll xmlns="792af9d1-8dea-4afa-b4a9-6c63cbe81e1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AC62276435C84DAF9F8E1459089718" ma:contentTypeVersion="14" ma:contentTypeDescription="Create a new document." ma:contentTypeScope="" ma:versionID="26856b3352defb985bb27711683002e0">
  <xsd:schema xmlns:xsd="http://www.w3.org/2001/XMLSchema" xmlns:xs="http://www.w3.org/2001/XMLSchema" xmlns:p="http://schemas.microsoft.com/office/2006/metadata/properties" xmlns:ns2="73c5450b-13e7-4ed4-bd5a-4a72c0a58305" xmlns:ns3="792af9d1-8dea-4afa-b4a9-6c63cbe81e1c" targetNamespace="http://schemas.microsoft.com/office/2006/metadata/properties" ma:root="true" ma:fieldsID="14fac873ea884e632cbd2e2579871322" ns2:_="" ns3:_="">
    <xsd:import namespace="73c5450b-13e7-4ed4-bd5a-4a72c0a58305"/>
    <xsd:import namespace="792af9d1-8dea-4afa-b4a9-6c63cbe81e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c5450b-13e7-4ed4-bd5a-4a72c0a583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2af9d1-8dea-4afa-b4a9-6c63cbe81e1c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f746121-3de4-49f4-81a1-bcff0612650b}" ma:internalName="TaxCatchAll" ma:showField="CatchAllData" ma:web="792af9d1-8dea-4afa-b4a9-6c63cbe81e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2D1A99-F609-45D0-8A55-3F6ED8EFFD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774A0A-3DDC-4C70-BDEF-EEA75F1625A3}">
  <ds:schemaRefs>
    <ds:schemaRef ds:uri="http://schemas.microsoft.com/office/2006/metadata/properties"/>
    <ds:schemaRef ds:uri="http://schemas.microsoft.com/office/infopath/2007/PartnerControls"/>
    <ds:schemaRef ds:uri="73c5450b-13e7-4ed4-bd5a-4a72c0a58305"/>
    <ds:schemaRef ds:uri="792af9d1-8dea-4afa-b4a9-6c63cbe81e1c"/>
  </ds:schemaRefs>
</ds:datastoreItem>
</file>

<file path=customXml/itemProps3.xml><?xml version="1.0" encoding="utf-8"?>
<ds:datastoreItem xmlns:ds="http://schemas.openxmlformats.org/officeDocument/2006/customXml" ds:itemID="{871DF313-63A9-4FD4-9AB1-BC0179E6AB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c5450b-13e7-4ed4-bd5a-4a72c0a58305"/>
    <ds:schemaRef ds:uri="792af9d1-8dea-4afa-b4a9-6c63cbe81e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Armstrong</dc:creator>
  <cp:keywords/>
  <dc:description/>
  <cp:lastModifiedBy>Andy Pike</cp:lastModifiedBy>
  <cp:revision>2</cp:revision>
  <cp:lastPrinted>2021-05-18T08:31:00Z</cp:lastPrinted>
  <dcterms:created xsi:type="dcterms:W3CDTF">2025-07-11T16:00:00Z</dcterms:created>
  <dcterms:modified xsi:type="dcterms:W3CDTF">2025-07-11T16:00:00Z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0x010100C2AC62276435C84DAF9F8E1459089718</vt:lpwstr>
  </property>
</Properties>
</file>